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B500" w14:textId="77777777" w:rsidR="00FF5C7F" w:rsidRPr="00B13ADA" w:rsidRDefault="00FC660B" w:rsidP="00FC660B">
      <w:pPr>
        <w:widowControl/>
        <w:ind w:firstLine="480"/>
        <w:jc w:val="center"/>
        <w:rPr>
          <w:rFonts w:ascii="方正小标宋_GBK" w:eastAsia="方正小标宋_GBK" w:hAnsi="宋体" w:cs="宋体"/>
          <w:kern w:val="0"/>
          <w:sz w:val="30"/>
          <w:szCs w:val="30"/>
        </w:rPr>
      </w:pPr>
      <w:r w:rsidRPr="00B13ADA">
        <w:rPr>
          <w:rFonts w:ascii="方正小标宋_GBK" w:eastAsia="方正小标宋_GBK" w:hAnsi="宋体" w:cs="宋体" w:hint="eastAsia"/>
          <w:kern w:val="0"/>
          <w:sz w:val="30"/>
          <w:szCs w:val="30"/>
        </w:rPr>
        <w:t>天津市</w:t>
      </w:r>
      <w:proofErr w:type="gramStart"/>
      <w:r w:rsidRPr="00B13ADA">
        <w:rPr>
          <w:rFonts w:ascii="方正小标宋_GBK" w:eastAsia="方正小标宋_GBK" w:hAnsi="宋体" w:cs="宋体" w:hint="eastAsia"/>
          <w:kern w:val="0"/>
          <w:sz w:val="30"/>
          <w:szCs w:val="30"/>
        </w:rPr>
        <w:t>鑫</w:t>
      </w:r>
      <w:proofErr w:type="gramEnd"/>
      <w:r w:rsidRPr="00B13ADA">
        <w:rPr>
          <w:rFonts w:ascii="方正小标宋_GBK" w:eastAsia="方正小标宋_GBK" w:hAnsi="宋体" w:cs="宋体" w:hint="eastAsia"/>
          <w:kern w:val="0"/>
          <w:sz w:val="30"/>
          <w:szCs w:val="30"/>
        </w:rPr>
        <w:t>城城市更新建设发展有限公司面向社会公开招聘</w:t>
      </w:r>
    </w:p>
    <w:p w14:paraId="61CAFA24" w14:textId="3A56E7A0" w:rsidR="00FC660B" w:rsidRPr="00B13ADA" w:rsidRDefault="00FC660B" w:rsidP="00FC660B">
      <w:pPr>
        <w:widowControl/>
        <w:ind w:firstLine="480"/>
        <w:jc w:val="center"/>
        <w:rPr>
          <w:rFonts w:ascii="方正小标宋_GBK" w:eastAsia="方正小标宋_GBK" w:hAnsi="宋体" w:cs="宋体"/>
          <w:kern w:val="0"/>
          <w:sz w:val="30"/>
          <w:szCs w:val="30"/>
        </w:rPr>
      </w:pPr>
      <w:r w:rsidRPr="00B13ADA">
        <w:rPr>
          <w:rFonts w:ascii="方正小标宋_GBK" w:eastAsia="方正小标宋_GBK" w:hAnsi="宋体" w:cs="宋体" w:hint="eastAsia"/>
          <w:kern w:val="0"/>
          <w:sz w:val="30"/>
          <w:szCs w:val="30"/>
        </w:rPr>
        <w:t>工作人员补充公告</w:t>
      </w:r>
    </w:p>
    <w:p w14:paraId="159C9088" w14:textId="77777777" w:rsidR="005F0D51" w:rsidRPr="00B13ADA" w:rsidRDefault="005F0D51" w:rsidP="005F0D51">
      <w:pPr>
        <w:widowControl/>
        <w:spacing w:line="360" w:lineRule="auto"/>
        <w:ind w:firstLine="480"/>
        <w:jc w:val="left"/>
        <w:rPr>
          <w:rFonts w:ascii="黑体" w:eastAsia="黑体" w:hAnsi="黑体" w:cs="宋体"/>
          <w:b/>
          <w:bCs/>
          <w:kern w:val="0"/>
          <w:sz w:val="24"/>
          <w:szCs w:val="24"/>
        </w:rPr>
      </w:pPr>
      <w:r w:rsidRPr="00B13ADA">
        <w:rPr>
          <w:rFonts w:ascii="黑体" w:eastAsia="黑体" w:hAnsi="黑体" w:cs="宋体" w:hint="eastAsia"/>
          <w:b/>
          <w:bCs/>
          <w:kern w:val="0"/>
          <w:sz w:val="24"/>
          <w:szCs w:val="24"/>
        </w:rPr>
        <w:t>一、项目经理</w:t>
      </w:r>
      <w:proofErr w:type="gramStart"/>
      <w:r w:rsidRPr="00B13ADA">
        <w:rPr>
          <w:rFonts w:ascii="黑体" w:eastAsia="黑体" w:hAnsi="黑体" w:cs="宋体" w:hint="eastAsia"/>
          <w:b/>
          <w:bCs/>
          <w:kern w:val="0"/>
          <w:sz w:val="24"/>
          <w:szCs w:val="24"/>
        </w:rPr>
        <w:t>岗基本</w:t>
      </w:r>
      <w:proofErr w:type="gramEnd"/>
      <w:r w:rsidRPr="00B13ADA">
        <w:rPr>
          <w:rFonts w:ascii="黑体" w:eastAsia="黑体" w:hAnsi="黑体" w:cs="宋体" w:hint="eastAsia"/>
          <w:b/>
          <w:bCs/>
          <w:kern w:val="0"/>
          <w:sz w:val="24"/>
          <w:szCs w:val="24"/>
        </w:rPr>
        <w:t>任职条件</w:t>
      </w:r>
    </w:p>
    <w:p w14:paraId="3261809B" w14:textId="77777777" w:rsidR="005F0D51" w:rsidRPr="00B13ADA" w:rsidRDefault="005F0D51" w:rsidP="005F0D51">
      <w:pPr>
        <w:widowControl/>
        <w:spacing w:line="360" w:lineRule="auto"/>
        <w:ind w:firstLine="480"/>
        <w:jc w:val="left"/>
        <w:rPr>
          <w:rFonts w:ascii="思源黑体" w:eastAsia="思源黑体" w:hAnsi="宋体" w:cs="宋体"/>
          <w:kern w:val="0"/>
          <w:sz w:val="24"/>
          <w:szCs w:val="24"/>
        </w:rPr>
      </w:pPr>
      <w:r w:rsidRPr="00B13ADA">
        <w:rPr>
          <w:rFonts w:ascii="思源黑体" w:eastAsia="思源黑体" w:hAnsi="宋体" w:cs="宋体"/>
          <w:kern w:val="0"/>
          <w:sz w:val="24"/>
          <w:szCs w:val="24"/>
        </w:rPr>
        <w:t>1.具有中华人民共和国国籍；</w:t>
      </w:r>
    </w:p>
    <w:p w14:paraId="618F93EC" w14:textId="77777777" w:rsidR="005F0D51" w:rsidRPr="00B13ADA" w:rsidRDefault="005F0D51" w:rsidP="005F0D51">
      <w:pPr>
        <w:widowControl/>
        <w:spacing w:line="360" w:lineRule="auto"/>
        <w:ind w:firstLine="480"/>
        <w:jc w:val="left"/>
        <w:rPr>
          <w:rFonts w:ascii="思源黑体" w:eastAsia="思源黑体" w:hAnsi="宋体" w:cs="宋体"/>
          <w:kern w:val="0"/>
          <w:sz w:val="24"/>
          <w:szCs w:val="24"/>
        </w:rPr>
      </w:pPr>
      <w:r w:rsidRPr="00B13ADA">
        <w:rPr>
          <w:rFonts w:ascii="思源黑体" w:eastAsia="思源黑体" w:hAnsi="宋体" w:cs="宋体"/>
          <w:kern w:val="0"/>
          <w:sz w:val="24"/>
          <w:szCs w:val="24"/>
        </w:rPr>
        <w:t>2.遵守中华人民共和国宪法和法律，拥护中国共产党领导和社会主义制度；</w:t>
      </w:r>
    </w:p>
    <w:p w14:paraId="5C2AA7DD" w14:textId="77777777" w:rsidR="005F0D51" w:rsidRPr="00B13ADA" w:rsidRDefault="005F0D51" w:rsidP="005F0D51">
      <w:pPr>
        <w:widowControl/>
        <w:spacing w:line="360" w:lineRule="auto"/>
        <w:ind w:firstLine="480"/>
        <w:jc w:val="left"/>
        <w:rPr>
          <w:rFonts w:ascii="思源黑体" w:eastAsia="思源黑体" w:hAnsi="宋体" w:cs="宋体"/>
          <w:kern w:val="0"/>
          <w:sz w:val="24"/>
          <w:szCs w:val="24"/>
        </w:rPr>
      </w:pPr>
      <w:r w:rsidRPr="00B13ADA">
        <w:rPr>
          <w:rFonts w:ascii="思源黑体" w:eastAsia="思源黑体" w:hAnsi="宋体" w:cs="宋体"/>
          <w:kern w:val="0"/>
          <w:sz w:val="24"/>
          <w:szCs w:val="24"/>
        </w:rPr>
        <w:t>3.具有良好的政治素质和道德品行；</w:t>
      </w:r>
    </w:p>
    <w:p w14:paraId="6B76AF09" w14:textId="77777777" w:rsidR="005F0D51" w:rsidRPr="00B13ADA" w:rsidRDefault="005F0D51" w:rsidP="005F0D51">
      <w:pPr>
        <w:widowControl/>
        <w:spacing w:line="360" w:lineRule="auto"/>
        <w:ind w:firstLine="480"/>
        <w:jc w:val="left"/>
        <w:rPr>
          <w:rFonts w:ascii="思源黑体" w:eastAsia="思源黑体" w:hAnsi="宋体" w:cs="宋体"/>
          <w:kern w:val="0"/>
          <w:sz w:val="24"/>
          <w:szCs w:val="24"/>
        </w:rPr>
      </w:pPr>
      <w:r w:rsidRPr="00B13ADA">
        <w:rPr>
          <w:rFonts w:ascii="思源黑体" w:eastAsia="思源黑体" w:hAnsi="宋体" w:cs="宋体"/>
          <w:kern w:val="0"/>
          <w:sz w:val="24"/>
          <w:szCs w:val="24"/>
        </w:rPr>
        <w:t>4.年龄35周岁以下（1987年12月8日以后出生的），满足岗位其他任职条件者年龄可适当放宽；</w:t>
      </w:r>
    </w:p>
    <w:p w14:paraId="4325DFBC" w14:textId="77777777" w:rsidR="005F0D51" w:rsidRPr="00B13ADA" w:rsidRDefault="005F0D51" w:rsidP="005F0D51">
      <w:pPr>
        <w:widowControl/>
        <w:spacing w:line="360" w:lineRule="auto"/>
        <w:ind w:firstLine="480"/>
        <w:jc w:val="left"/>
        <w:rPr>
          <w:rFonts w:ascii="思源黑体" w:eastAsia="思源黑体" w:hAnsi="宋体" w:cs="宋体"/>
          <w:kern w:val="0"/>
          <w:sz w:val="24"/>
          <w:szCs w:val="24"/>
        </w:rPr>
      </w:pPr>
      <w:r w:rsidRPr="00B13ADA">
        <w:rPr>
          <w:rFonts w:ascii="思源黑体" w:eastAsia="思源黑体" w:hAnsi="宋体" w:cs="宋体"/>
          <w:kern w:val="0"/>
          <w:sz w:val="24"/>
          <w:szCs w:val="24"/>
        </w:rPr>
        <w:t>5.具有正常履行职责的身体条件和心理素质。</w:t>
      </w:r>
    </w:p>
    <w:p w14:paraId="5034B56E" w14:textId="77777777" w:rsidR="005F0D51" w:rsidRPr="00B13ADA" w:rsidRDefault="005F0D51" w:rsidP="005F0D51">
      <w:pPr>
        <w:widowControl/>
        <w:spacing w:line="360" w:lineRule="auto"/>
        <w:ind w:firstLine="480"/>
        <w:jc w:val="left"/>
        <w:rPr>
          <w:rFonts w:ascii="思源黑体" w:eastAsia="思源黑体" w:hAnsi="宋体" w:cs="宋体"/>
          <w:kern w:val="0"/>
          <w:sz w:val="24"/>
          <w:szCs w:val="24"/>
        </w:rPr>
      </w:pPr>
      <w:r w:rsidRPr="00B13ADA">
        <w:rPr>
          <w:rFonts w:ascii="思源黑体" w:eastAsia="思源黑体" w:hAnsi="宋体" w:cs="宋体" w:hint="eastAsia"/>
          <w:kern w:val="0"/>
          <w:sz w:val="24"/>
          <w:szCs w:val="24"/>
        </w:rPr>
        <w:t>天津市</w:t>
      </w:r>
      <w:proofErr w:type="gramStart"/>
      <w:r w:rsidRPr="00B13ADA">
        <w:rPr>
          <w:rFonts w:ascii="思源黑体" w:eastAsia="思源黑体" w:hAnsi="宋体" w:cs="宋体" w:hint="eastAsia"/>
          <w:kern w:val="0"/>
          <w:sz w:val="24"/>
          <w:szCs w:val="24"/>
        </w:rPr>
        <w:t>鑫</w:t>
      </w:r>
      <w:proofErr w:type="gramEnd"/>
      <w:r w:rsidRPr="00B13ADA">
        <w:rPr>
          <w:rFonts w:ascii="思源黑体" w:eastAsia="思源黑体" w:hAnsi="宋体" w:cs="宋体" w:hint="eastAsia"/>
          <w:kern w:val="0"/>
          <w:sz w:val="24"/>
          <w:szCs w:val="24"/>
        </w:rPr>
        <w:t>城城市更新建设发展有限公司面向社会公开招聘工作人员公告中基本任职条件要求以此为准。</w:t>
      </w:r>
    </w:p>
    <w:p w14:paraId="2320C92A" w14:textId="5E2518C9" w:rsidR="00FC660B" w:rsidRPr="00B13ADA" w:rsidRDefault="00DE00E3" w:rsidP="005F0D51">
      <w:pPr>
        <w:widowControl/>
        <w:spacing w:line="360" w:lineRule="auto"/>
        <w:ind w:firstLine="480"/>
        <w:jc w:val="left"/>
        <w:rPr>
          <w:rFonts w:ascii="黑体" w:eastAsia="黑体" w:hAnsi="黑体" w:cs="宋体"/>
          <w:b/>
          <w:bCs/>
          <w:kern w:val="0"/>
          <w:sz w:val="24"/>
          <w:szCs w:val="24"/>
        </w:rPr>
      </w:pPr>
      <w:r w:rsidRPr="00B13ADA">
        <w:rPr>
          <w:rFonts w:ascii="黑体" w:eastAsia="黑体" w:hAnsi="黑体" w:cs="宋体" w:hint="eastAsia"/>
          <w:b/>
          <w:bCs/>
          <w:kern w:val="0"/>
          <w:sz w:val="24"/>
          <w:szCs w:val="24"/>
        </w:rPr>
        <w:t>二</w:t>
      </w:r>
      <w:r w:rsidR="00FC660B" w:rsidRPr="00B13ADA">
        <w:rPr>
          <w:rFonts w:ascii="黑体" w:eastAsia="黑体" w:hAnsi="黑体" w:cs="宋体" w:hint="eastAsia"/>
          <w:b/>
          <w:bCs/>
          <w:kern w:val="0"/>
          <w:sz w:val="24"/>
          <w:szCs w:val="24"/>
        </w:rPr>
        <w:t>、岗位</w:t>
      </w:r>
      <w:r w:rsidR="00FC660B" w:rsidRPr="00B13ADA">
        <w:rPr>
          <w:rFonts w:ascii="黑体" w:eastAsia="黑体" w:hAnsi="黑体" w:cs="宋体"/>
          <w:b/>
          <w:bCs/>
          <w:kern w:val="0"/>
          <w:sz w:val="24"/>
          <w:szCs w:val="24"/>
        </w:rPr>
        <w:t>5</w:t>
      </w:r>
      <w:r w:rsidR="00FC660B" w:rsidRPr="00B13ADA">
        <w:rPr>
          <w:rFonts w:ascii="黑体" w:eastAsia="黑体" w:hAnsi="黑体" w:cs="宋体" w:hint="eastAsia"/>
          <w:b/>
          <w:bCs/>
          <w:kern w:val="0"/>
          <w:sz w:val="24"/>
          <w:szCs w:val="24"/>
        </w:rPr>
        <w:t>项目经理</w:t>
      </w:r>
      <w:r w:rsidRPr="00B13ADA">
        <w:rPr>
          <w:rFonts w:ascii="黑体" w:eastAsia="黑体" w:hAnsi="黑体" w:cs="宋体" w:hint="eastAsia"/>
          <w:b/>
          <w:bCs/>
          <w:kern w:val="0"/>
          <w:sz w:val="24"/>
          <w:szCs w:val="24"/>
        </w:rPr>
        <w:t>其他</w:t>
      </w:r>
      <w:r w:rsidR="00FC660B" w:rsidRPr="00B13ADA">
        <w:rPr>
          <w:rFonts w:ascii="黑体" w:eastAsia="黑体" w:hAnsi="黑体" w:cs="宋体" w:hint="eastAsia"/>
          <w:b/>
          <w:bCs/>
          <w:kern w:val="0"/>
          <w:sz w:val="24"/>
          <w:szCs w:val="24"/>
        </w:rPr>
        <w:t>任职条件</w:t>
      </w:r>
    </w:p>
    <w:p w14:paraId="3BD21E69" w14:textId="1ED60F44" w:rsidR="00FC660B" w:rsidRPr="00B13ADA" w:rsidRDefault="00FC660B" w:rsidP="00DE00E3">
      <w:pPr>
        <w:widowControl/>
        <w:spacing w:line="360" w:lineRule="auto"/>
        <w:ind w:firstLineChars="200" w:firstLine="480"/>
        <w:jc w:val="left"/>
        <w:rPr>
          <w:rFonts w:ascii="思源黑体" w:eastAsia="思源黑体" w:hAnsi="宋体" w:cs="宋体"/>
          <w:kern w:val="0"/>
          <w:sz w:val="24"/>
          <w:szCs w:val="24"/>
        </w:rPr>
      </w:pPr>
      <w:r w:rsidRPr="00B13ADA">
        <w:rPr>
          <w:rFonts w:ascii="思源黑体" w:eastAsia="思源黑体" w:hAnsi="宋体" w:cs="宋体" w:hint="eastAsia"/>
          <w:kern w:val="0"/>
          <w:sz w:val="24"/>
          <w:szCs w:val="24"/>
        </w:rPr>
        <w:t>根据天津市</w:t>
      </w:r>
      <w:proofErr w:type="gramStart"/>
      <w:r w:rsidRPr="00B13ADA">
        <w:rPr>
          <w:rFonts w:ascii="思源黑体" w:eastAsia="思源黑体" w:hAnsi="宋体" w:cs="宋体" w:hint="eastAsia"/>
          <w:kern w:val="0"/>
          <w:sz w:val="24"/>
          <w:szCs w:val="24"/>
        </w:rPr>
        <w:t>鑫</w:t>
      </w:r>
      <w:proofErr w:type="gramEnd"/>
      <w:r w:rsidRPr="00B13ADA">
        <w:rPr>
          <w:rFonts w:ascii="思源黑体" w:eastAsia="思源黑体" w:hAnsi="宋体" w:cs="宋体" w:hint="eastAsia"/>
          <w:kern w:val="0"/>
          <w:sz w:val="24"/>
          <w:szCs w:val="24"/>
        </w:rPr>
        <w:t>城城市更新建设发展有限公司实际工作需要，天津市</w:t>
      </w:r>
      <w:proofErr w:type="gramStart"/>
      <w:r w:rsidRPr="00B13ADA">
        <w:rPr>
          <w:rFonts w:ascii="思源黑体" w:eastAsia="思源黑体" w:hAnsi="宋体" w:cs="宋体" w:hint="eastAsia"/>
          <w:kern w:val="0"/>
          <w:sz w:val="24"/>
          <w:szCs w:val="24"/>
        </w:rPr>
        <w:t>鑫</w:t>
      </w:r>
      <w:proofErr w:type="gramEnd"/>
      <w:r w:rsidRPr="00B13ADA">
        <w:rPr>
          <w:rFonts w:ascii="思源黑体" w:eastAsia="思源黑体" w:hAnsi="宋体" w:cs="宋体" w:hint="eastAsia"/>
          <w:kern w:val="0"/>
          <w:sz w:val="24"/>
          <w:szCs w:val="24"/>
        </w:rPr>
        <w:t>城城市更新建设发展有限公司面向社会公开招聘工作人员公告中岗位5项目经理任职条件的最新要求如下：</w:t>
      </w:r>
    </w:p>
    <w:tbl>
      <w:tblPr>
        <w:tblW w:w="59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
        <w:gridCol w:w="1812"/>
        <w:gridCol w:w="3772"/>
        <w:gridCol w:w="3848"/>
      </w:tblGrid>
      <w:tr w:rsidR="00B13ADA" w:rsidRPr="00B13ADA" w14:paraId="1F8C87D7" w14:textId="77777777" w:rsidTr="00FC660B">
        <w:trPr>
          <w:trHeight w:val="713"/>
          <w:jc w:val="center"/>
        </w:trPr>
        <w:tc>
          <w:tcPr>
            <w:tcW w:w="502" w:type="pct"/>
            <w:tcBorders>
              <w:top w:val="single" w:sz="4" w:space="0" w:color="000000"/>
              <w:left w:val="single" w:sz="4" w:space="0" w:color="000000"/>
              <w:bottom w:val="single" w:sz="4" w:space="0" w:color="000000"/>
              <w:right w:val="single" w:sz="4" w:space="0" w:color="000000"/>
            </w:tcBorders>
            <w:vAlign w:val="center"/>
            <w:hideMark/>
          </w:tcPr>
          <w:p w14:paraId="4E49442C" w14:textId="77777777" w:rsidR="00FC660B" w:rsidRPr="00B13ADA" w:rsidRDefault="00FC660B">
            <w:pPr>
              <w:spacing w:line="580" w:lineRule="exact"/>
              <w:jc w:val="center"/>
              <w:rPr>
                <w:rFonts w:ascii="Times New Roman" w:eastAsia="仿宋_GB2312" w:hAnsi="Times New Roman" w:cs="Times New Roman"/>
                <w:b/>
                <w:bCs/>
                <w:sz w:val="24"/>
                <w:szCs w:val="24"/>
              </w:rPr>
            </w:pPr>
            <w:r w:rsidRPr="00B13ADA">
              <w:rPr>
                <w:rFonts w:ascii="Times New Roman" w:eastAsia="仿宋_GB2312" w:hAnsi="Times New Roman" w:cs="Times New Roman" w:hint="eastAsia"/>
                <w:b/>
                <w:bCs/>
                <w:sz w:val="24"/>
                <w:szCs w:val="24"/>
              </w:rPr>
              <w:t>序号</w:t>
            </w:r>
          </w:p>
        </w:tc>
        <w:tc>
          <w:tcPr>
            <w:tcW w:w="864" w:type="pct"/>
            <w:tcBorders>
              <w:top w:val="single" w:sz="4" w:space="0" w:color="000000"/>
              <w:left w:val="single" w:sz="4" w:space="0" w:color="000000"/>
              <w:bottom w:val="single" w:sz="4" w:space="0" w:color="000000"/>
              <w:right w:val="single" w:sz="4" w:space="0" w:color="000000"/>
            </w:tcBorders>
            <w:vAlign w:val="center"/>
            <w:hideMark/>
          </w:tcPr>
          <w:p w14:paraId="6BC92E5D" w14:textId="77777777" w:rsidR="00FC660B" w:rsidRPr="00B13ADA" w:rsidRDefault="00FC660B">
            <w:pPr>
              <w:spacing w:line="580" w:lineRule="exact"/>
              <w:jc w:val="center"/>
              <w:rPr>
                <w:rFonts w:ascii="Times New Roman" w:eastAsia="仿宋_GB2312" w:hAnsi="Times New Roman" w:cs="Times New Roman"/>
                <w:b/>
                <w:bCs/>
                <w:sz w:val="24"/>
                <w:szCs w:val="24"/>
              </w:rPr>
            </w:pPr>
            <w:r w:rsidRPr="00B13ADA">
              <w:rPr>
                <w:rFonts w:ascii="Times New Roman" w:eastAsia="仿宋_GB2312" w:hAnsi="Times New Roman" w:cs="Times New Roman" w:hint="eastAsia"/>
                <w:b/>
                <w:bCs/>
                <w:sz w:val="24"/>
                <w:szCs w:val="24"/>
              </w:rPr>
              <w:t>岗位名称</w:t>
            </w:r>
          </w:p>
        </w:tc>
        <w:tc>
          <w:tcPr>
            <w:tcW w:w="1799" w:type="pct"/>
            <w:tcBorders>
              <w:top w:val="single" w:sz="4" w:space="0" w:color="000000"/>
              <w:left w:val="single" w:sz="4" w:space="0" w:color="000000"/>
              <w:bottom w:val="single" w:sz="4" w:space="0" w:color="000000"/>
              <w:right w:val="single" w:sz="4" w:space="0" w:color="000000"/>
            </w:tcBorders>
            <w:vAlign w:val="center"/>
            <w:hideMark/>
          </w:tcPr>
          <w:p w14:paraId="20049295" w14:textId="77777777" w:rsidR="00FC660B" w:rsidRPr="00B13ADA" w:rsidRDefault="00FC660B">
            <w:pPr>
              <w:spacing w:line="580" w:lineRule="exact"/>
              <w:jc w:val="center"/>
              <w:rPr>
                <w:rFonts w:ascii="Times New Roman" w:eastAsia="仿宋_GB2312" w:hAnsi="Times New Roman" w:cs="Times New Roman"/>
                <w:b/>
                <w:bCs/>
                <w:sz w:val="24"/>
                <w:szCs w:val="24"/>
              </w:rPr>
            </w:pPr>
            <w:r w:rsidRPr="00B13ADA">
              <w:rPr>
                <w:rFonts w:ascii="仿宋" w:eastAsia="仿宋" w:hAnsi="仿宋" w:cs="仿宋" w:hint="eastAsia"/>
                <w:b/>
                <w:bCs/>
                <w:sz w:val="24"/>
                <w:szCs w:val="24"/>
              </w:rPr>
              <w:t>岗位职责</w:t>
            </w:r>
          </w:p>
        </w:tc>
        <w:tc>
          <w:tcPr>
            <w:tcW w:w="1835" w:type="pct"/>
            <w:tcBorders>
              <w:top w:val="single" w:sz="4" w:space="0" w:color="000000"/>
              <w:left w:val="single" w:sz="4" w:space="0" w:color="000000"/>
              <w:bottom w:val="single" w:sz="4" w:space="0" w:color="000000"/>
              <w:right w:val="single" w:sz="4" w:space="0" w:color="000000"/>
            </w:tcBorders>
            <w:vAlign w:val="center"/>
            <w:hideMark/>
          </w:tcPr>
          <w:p w14:paraId="6A782E13" w14:textId="495C7139" w:rsidR="00FC660B" w:rsidRPr="00B13ADA" w:rsidRDefault="005F0D51">
            <w:pPr>
              <w:spacing w:line="580" w:lineRule="exact"/>
              <w:jc w:val="center"/>
              <w:rPr>
                <w:rFonts w:ascii="Times New Roman" w:eastAsia="仿宋_GB2312" w:hAnsi="Times New Roman" w:cs="Times New Roman"/>
                <w:b/>
                <w:bCs/>
                <w:sz w:val="24"/>
                <w:szCs w:val="24"/>
              </w:rPr>
            </w:pPr>
            <w:r w:rsidRPr="00B13ADA">
              <w:rPr>
                <w:rFonts w:ascii="Times New Roman" w:eastAsia="仿宋_GB2312" w:hAnsi="Times New Roman" w:cs="Times New Roman" w:hint="eastAsia"/>
                <w:b/>
                <w:bCs/>
                <w:sz w:val="24"/>
                <w:szCs w:val="24"/>
              </w:rPr>
              <w:t>项目经理</w:t>
            </w:r>
            <w:proofErr w:type="gramStart"/>
            <w:r w:rsidRPr="00B13ADA">
              <w:rPr>
                <w:rFonts w:ascii="Times New Roman" w:eastAsia="仿宋_GB2312" w:hAnsi="Times New Roman" w:cs="Times New Roman" w:hint="eastAsia"/>
                <w:b/>
                <w:bCs/>
                <w:sz w:val="24"/>
                <w:szCs w:val="24"/>
              </w:rPr>
              <w:t>岗</w:t>
            </w:r>
            <w:r w:rsidR="00FC660B" w:rsidRPr="00B13ADA">
              <w:rPr>
                <w:rFonts w:ascii="Times New Roman" w:eastAsia="仿宋_GB2312" w:hAnsi="Times New Roman" w:cs="Times New Roman" w:hint="eastAsia"/>
                <w:b/>
                <w:bCs/>
                <w:sz w:val="24"/>
                <w:szCs w:val="24"/>
              </w:rPr>
              <w:t>其他</w:t>
            </w:r>
            <w:proofErr w:type="gramEnd"/>
            <w:r w:rsidR="00FC660B" w:rsidRPr="00B13ADA">
              <w:rPr>
                <w:rFonts w:ascii="Times New Roman" w:eastAsia="仿宋_GB2312" w:hAnsi="Times New Roman" w:cs="Times New Roman" w:hint="eastAsia"/>
                <w:b/>
                <w:bCs/>
                <w:sz w:val="24"/>
                <w:szCs w:val="24"/>
              </w:rPr>
              <w:t>任职条件</w:t>
            </w:r>
          </w:p>
        </w:tc>
      </w:tr>
      <w:tr w:rsidR="00B13ADA" w:rsidRPr="00B13ADA" w14:paraId="0AD665D4" w14:textId="77777777" w:rsidTr="00DE00E3">
        <w:trPr>
          <w:trHeight w:val="5802"/>
          <w:jc w:val="center"/>
        </w:trPr>
        <w:tc>
          <w:tcPr>
            <w:tcW w:w="502" w:type="pct"/>
            <w:tcBorders>
              <w:top w:val="single" w:sz="4" w:space="0" w:color="000000"/>
              <w:left w:val="single" w:sz="4" w:space="0" w:color="000000"/>
              <w:bottom w:val="single" w:sz="4" w:space="0" w:color="000000"/>
              <w:right w:val="single" w:sz="4" w:space="0" w:color="000000"/>
            </w:tcBorders>
            <w:vAlign w:val="center"/>
            <w:hideMark/>
          </w:tcPr>
          <w:p w14:paraId="6BC69158" w14:textId="77777777" w:rsidR="00FC660B" w:rsidRPr="00B13ADA" w:rsidRDefault="00FC660B">
            <w:pPr>
              <w:spacing w:line="580" w:lineRule="exact"/>
              <w:jc w:val="center"/>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5</w:t>
            </w:r>
          </w:p>
        </w:tc>
        <w:tc>
          <w:tcPr>
            <w:tcW w:w="864" w:type="pct"/>
            <w:tcBorders>
              <w:top w:val="single" w:sz="4" w:space="0" w:color="000000"/>
              <w:left w:val="single" w:sz="4" w:space="0" w:color="000000"/>
              <w:bottom w:val="single" w:sz="4" w:space="0" w:color="000000"/>
              <w:right w:val="single" w:sz="4" w:space="0" w:color="000000"/>
            </w:tcBorders>
            <w:vAlign w:val="center"/>
            <w:hideMark/>
          </w:tcPr>
          <w:p w14:paraId="3BC2C665" w14:textId="77777777" w:rsidR="00FC660B" w:rsidRPr="00B13ADA" w:rsidRDefault="00FC660B">
            <w:pPr>
              <w:spacing w:line="300" w:lineRule="exact"/>
              <w:jc w:val="center"/>
              <w:rPr>
                <w:rFonts w:ascii="Times New Roman" w:eastAsia="仿宋_GB2312" w:hAnsi="Times New Roman" w:cs="Times New Roman"/>
                <w:sz w:val="24"/>
                <w:szCs w:val="24"/>
              </w:rPr>
            </w:pPr>
            <w:r w:rsidRPr="00B13ADA">
              <w:rPr>
                <w:rFonts w:ascii="Times New Roman" w:eastAsia="仿宋_GB2312" w:hAnsi="Times New Roman" w:cs="Times New Roman" w:hint="eastAsia"/>
                <w:sz w:val="24"/>
                <w:szCs w:val="24"/>
              </w:rPr>
              <w:t>项目经理</w:t>
            </w:r>
          </w:p>
        </w:tc>
        <w:tc>
          <w:tcPr>
            <w:tcW w:w="1799" w:type="pct"/>
            <w:tcBorders>
              <w:top w:val="single" w:sz="4" w:space="0" w:color="000000"/>
              <w:left w:val="single" w:sz="4" w:space="0" w:color="000000"/>
              <w:bottom w:val="single" w:sz="4" w:space="0" w:color="000000"/>
              <w:right w:val="single" w:sz="4" w:space="0" w:color="000000"/>
            </w:tcBorders>
            <w:vAlign w:val="center"/>
            <w:hideMark/>
          </w:tcPr>
          <w:p w14:paraId="3A41DA0C" w14:textId="77777777" w:rsidR="00FC660B" w:rsidRPr="00B13ADA" w:rsidRDefault="00FC660B">
            <w:pPr>
              <w:spacing w:line="300" w:lineRule="exact"/>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1.</w:t>
            </w:r>
            <w:r w:rsidRPr="00B13ADA">
              <w:rPr>
                <w:rFonts w:ascii="Times New Roman" w:eastAsia="仿宋_GB2312" w:hAnsi="Times New Roman" w:cs="Times New Roman" w:hint="eastAsia"/>
                <w:sz w:val="24"/>
                <w:szCs w:val="24"/>
              </w:rPr>
              <w:t>负责组织并监督施工单位各项工作，按照公司制定的工期完成。</w:t>
            </w:r>
          </w:p>
          <w:p w14:paraId="0B56D189" w14:textId="77777777" w:rsidR="00FC660B" w:rsidRPr="00B13ADA" w:rsidRDefault="00FC660B">
            <w:pPr>
              <w:spacing w:line="300" w:lineRule="exact"/>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2.</w:t>
            </w:r>
            <w:r w:rsidRPr="00B13ADA">
              <w:rPr>
                <w:rFonts w:ascii="Times New Roman" w:eastAsia="仿宋_GB2312" w:hAnsi="Times New Roman" w:cs="Times New Roman" w:hint="eastAsia"/>
                <w:sz w:val="24"/>
                <w:szCs w:val="24"/>
              </w:rPr>
              <w:t>负责施工现场安全管理工作，避免重大安全事故发生。</w:t>
            </w:r>
          </w:p>
          <w:p w14:paraId="1CB119B6" w14:textId="77777777" w:rsidR="00FC660B" w:rsidRPr="00B13ADA" w:rsidRDefault="00FC660B">
            <w:pPr>
              <w:spacing w:line="300" w:lineRule="exact"/>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3.</w:t>
            </w:r>
            <w:r w:rsidRPr="00B13ADA">
              <w:rPr>
                <w:rFonts w:ascii="Times New Roman" w:eastAsia="仿宋_GB2312" w:hAnsi="Times New Roman" w:cs="Times New Roman" w:hint="eastAsia"/>
                <w:sz w:val="24"/>
                <w:szCs w:val="24"/>
              </w:rPr>
              <w:t>负责对施工质量、材料质量、施工工艺等进行监督管理，对工程质量进行内部自检和各分项验收。</w:t>
            </w:r>
          </w:p>
          <w:p w14:paraId="513423A6" w14:textId="77777777" w:rsidR="00FC660B" w:rsidRPr="00B13ADA" w:rsidRDefault="00FC660B">
            <w:pPr>
              <w:spacing w:line="300" w:lineRule="exact"/>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4.</w:t>
            </w:r>
            <w:r w:rsidRPr="00B13ADA">
              <w:rPr>
                <w:rFonts w:ascii="Times New Roman" w:eastAsia="仿宋_GB2312" w:hAnsi="Times New Roman" w:cs="Times New Roman" w:hint="eastAsia"/>
                <w:sz w:val="24"/>
                <w:szCs w:val="24"/>
              </w:rPr>
              <w:t>根据设计图纸，合理安排施工周期，按时完成施工任务。</w:t>
            </w:r>
          </w:p>
          <w:p w14:paraId="58486A8D" w14:textId="77777777" w:rsidR="00FC660B" w:rsidRPr="00B13ADA" w:rsidRDefault="00FC660B">
            <w:pPr>
              <w:spacing w:line="300" w:lineRule="exact"/>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5.</w:t>
            </w:r>
            <w:r w:rsidRPr="00B13ADA">
              <w:rPr>
                <w:rFonts w:ascii="Times New Roman" w:eastAsia="仿宋_GB2312" w:hAnsi="Times New Roman" w:cs="Times New Roman" w:hint="eastAsia"/>
                <w:sz w:val="24"/>
                <w:szCs w:val="24"/>
              </w:rPr>
              <w:t>组织利用好各种资源，按照公司预算控制施工成本。</w:t>
            </w:r>
          </w:p>
          <w:p w14:paraId="6D2C757E" w14:textId="77777777" w:rsidR="00FC660B" w:rsidRPr="00B13ADA" w:rsidRDefault="00FC660B">
            <w:pPr>
              <w:spacing w:line="300" w:lineRule="exact"/>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6.</w:t>
            </w:r>
            <w:r w:rsidRPr="00B13ADA">
              <w:rPr>
                <w:rFonts w:ascii="Times New Roman" w:eastAsia="仿宋_GB2312" w:hAnsi="Times New Roman" w:cs="Times New Roman" w:hint="eastAsia"/>
                <w:sz w:val="24"/>
                <w:szCs w:val="24"/>
              </w:rPr>
              <w:t>根据项目进展情况做好对内和对外的协调沟通，确保项目质量及进度。</w:t>
            </w:r>
          </w:p>
          <w:p w14:paraId="5DA44D8B" w14:textId="77777777" w:rsidR="00FC660B" w:rsidRPr="00B13ADA" w:rsidRDefault="00FC660B">
            <w:pPr>
              <w:spacing w:line="300" w:lineRule="exact"/>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7.</w:t>
            </w:r>
            <w:r w:rsidRPr="00B13ADA">
              <w:rPr>
                <w:rFonts w:ascii="Times New Roman" w:eastAsia="仿宋_GB2312" w:hAnsi="Times New Roman" w:cs="Times New Roman" w:hint="eastAsia"/>
                <w:sz w:val="24"/>
                <w:szCs w:val="24"/>
              </w:rPr>
              <w:t>负责项目范围内的资料收集、汇总及整理，落实施工过程及验收结算相关文件。</w:t>
            </w:r>
          </w:p>
        </w:tc>
        <w:tc>
          <w:tcPr>
            <w:tcW w:w="1835" w:type="pct"/>
            <w:tcBorders>
              <w:top w:val="single" w:sz="4" w:space="0" w:color="000000"/>
              <w:left w:val="single" w:sz="4" w:space="0" w:color="000000"/>
              <w:bottom w:val="single" w:sz="4" w:space="0" w:color="000000"/>
              <w:right w:val="single" w:sz="4" w:space="0" w:color="000000"/>
            </w:tcBorders>
            <w:vAlign w:val="center"/>
            <w:hideMark/>
          </w:tcPr>
          <w:p w14:paraId="033FC78F" w14:textId="77777777" w:rsidR="00FC660B" w:rsidRPr="00B13ADA" w:rsidRDefault="00FC660B">
            <w:pPr>
              <w:tabs>
                <w:tab w:val="left" w:pos="312"/>
              </w:tabs>
              <w:spacing w:line="300" w:lineRule="exact"/>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1.</w:t>
            </w:r>
            <w:r w:rsidRPr="00B13ADA">
              <w:rPr>
                <w:rFonts w:ascii="Times New Roman" w:eastAsia="仿宋_GB2312" w:hAnsi="Times New Roman" w:cs="Times New Roman" w:hint="eastAsia"/>
                <w:sz w:val="24"/>
                <w:szCs w:val="24"/>
              </w:rPr>
              <w:t>学历及专业：本科及以上学历，建筑、土木、工民建类相关专业。</w:t>
            </w:r>
          </w:p>
          <w:p w14:paraId="62671B31" w14:textId="77777777" w:rsidR="00FC660B" w:rsidRPr="00B13ADA" w:rsidRDefault="00FC660B">
            <w:pPr>
              <w:tabs>
                <w:tab w:val="left" w:pos="312"/>
              </w:tabs>
              <w:spacing w:line="300" w:lineRule="exact"/>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2.</w:t>
            </w:r>
            <w:r w:rsidRPr="00B13ADA">
              <w:rPr>
                <w:rFonts w:ascii="Times New Roman" w:eastAsia="仿宋_GB2312" w:hAnsi="Times New Roman" w:cs="Times New Roman" w:hint="eastAsia"/>
                <w:sz w:val="24"/>
                <w:szCs w:val="24"/>
              </w:rPr>
              <w:t>知识与技能：熟悉建筑项目相关的法律法规、有关政策及规定，具有较高的专业技术水平、较强的综合协调能力以及丰富的工程管理经验。</w:t>
            </w:r>
          </w:p>
          <w:p w14:paraId="40D7684E" w14:textId="5EF80C3E" w:rsidR="00FC660B" w:rsidRPr="00B13ADA" w:rsidRDefault="00FC660B">
            <w:pPr>
              <w:tabs>
                <w:tab w:val="left" w:pos="312"/>
              </w:tabs>
              <w:spacing w:line="300" w:lineRule="exact"/>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3.</w:t>
            </w:r>
            <w:r w:rsidRPr="00B13ADA">
              <w:rPr>
                <w:rFonts w:ascii="Times New Roman" w:eastAsia="仿宋_GB2312" w:hAnsi="Times New Roman" w:cs="Times New Roman" w:hint="eastAsia"/>
                <w:sz w:val="24"/>
                <w:szCs w:val="24"/>
              </w:rPr>
              <w:t>具备国家注册建造师、</w:t>
            </w:r>
            <w:proofErr w:type="gramStart"/>
            <w:r w:rsidRPr="00B13ADA">
              <w:rPr>
                <w:rFonts w:ascii="Times New Roman" w:eastAsia="仿宋_GB2312" w:hAnsi="Times New Roman" w:cs="Times New Roman" w:hint="eastAsia"/>
                <w:sz w:val="24"/>
                <w:szCs w:val="24"/>
              </w:rPr>
              <w:t>监理师</w:t>
            </w:r>
            <w:proofErr w:type="gramEnd"/>
            <w:r w:rsidRPr="00B13ADA">
              <w:rPr>
                <w:rFonts w:ascii="Times New Roman" w:eastAsia="仿宋_GB2312" w:hAnsi="Times New Roman" w:cs="Times New Roman" w:hint="eastAsia"/>
                <w:sz w:val="24"/>
                <w:szCs w:val="24"/>
              </w:rPr>
              <w:t>证书优先。具备国家一级注册建造师资格者年龄可放宽至</w:t>
            </w:r>
            <w:r w:rsidRPr="00B13ADA">
              <w:rPr>
                <w:rFonts w:ascii="Times New Roman" w:eastAsia="仿宋_GB2312" w:hAnsi="Times New Roman" w:cs="Times New Roman" w:hint="eastAsia"/>
                <w:sz w:val="24"/>
                <w:szCs w:val="24"/>
              </w:rPr>
              <w:t>5</w:t>
            </w:r>
            <w:r w:rsidRPr="00B13ADA">
              <w:rPr>
                <w:rFonts w:ascii="Times New Roman" w:eastAsia="仿宋_GB2312" w:hAnsi="Times New Roman" w:cs="Times New Roman"/>
                <w:sz w:val="24"/>
                <w:szCs w:val="24"/>
              </w:rPr>
              <w:t>2</w:t>
            </w:r>
            <w:r w:rsidRPr="00B13ADA">
              <w:rPr>
                <w:rFonts w:ascii="Times New Roman" w:eastAsia="仿宋_GB2312" w:hAnsi="Times New Roman" w:cs="Times New Roman" w:hint="eastAsia"/>
                <w:sz w:val="24"/>
                <w:szCs w:val="24"/>
              </w:rPr>
              <w:t>周岁以下。</w:t>
            </w:r>
          </w:p>
          <w:p w14:paraId="22C94A63" w14:textId="7FAFCA26" w:rsidR="00FC660B" w:rsidRPr="00B13ADA" w:rsidRDefault="00FC660B">
            <w:pPr>
              <w:tabs>
                <w:tab w:val="left" w:pos="312"/>
              </w:tabs>
              <w:spacing w:line="300" w:lineRule="exact"/>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4.</w:t>
            </w:r>
            <w:r w:rsidRPr="00B13ADA">
              <w:rPr>
                <w:rFonts w:ascii="Times New Roman" w:eastAsia="仿宋_GB2312" w:hAnsi="Times New Roman" w:cs="Times New Roman" w:hint="eastAsia"/>
                <w:sz w:val="24"/>
                <w:szCs w:val="24"/>
              </w:rPr>
              <w:t>性格与特长：具备优秀的组织协调能力、团队管理能力和解决问题能力，能适应项目现场生活。</w:t>
            </w:r>
          </w:p>
          <w:p w14:paraId="1F377E7A" w14:textId="734F265E" w:rsidR="00FC660B" w:rsidRPr="00B13ADA" w:rsidRDefault="00FC660B">
            <w:pPr>
              <w:tabs>
                <w:tab w:val="left" w:pos="312"/>
              </w:tabs>
              <w:spacing w:line="300" w:lineRule="exact"/>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5.</w:t>
            </w:r>
            <w:r w:rsidRPr="00B13ADA">
              <w:rPr>
                <w:rFonts w:ascii="Times New Roman" w:eastAsia="仿宋_GB2312" w:hAnsi="Times New Roman" w:cs="Times New Roman" w:hint="eastAsia"/>
                <w:sz w:val="24"/>
                <w:szCs w:val="24"/>
              </w:rPr>
              <w:t>办公技能：熟练掌握各类办公软件；精通</w:t>
            </w:r>
            <w:r w:rsidRPr="00B13ADA">
              <w:rPr>
                <w:rFonts w:ascii="Times New Roman" w:eastAsia="仿宋_GB2312" w:hAnsi="Times New Roman" w:cs="Times New Roman"/>
                <w:sz w:val="24"/>
                <w:szCs w:val="24"/>
              </w:rPr>
              <w:t>POWERPOINT</w:t>
            </w:r>
            <w:r w:rsidRPr="00B13ADA">
              <w:rPr>
                <w:rFonts w:ascii="Times New Roman" w:eastAsia="仿宋_GB2312" w:hAnsi="Times New Roman" w:cs="Times New Roman" w:hint="eastAsia"/>
                <w:sz w:val="24"/>
                <w:szCs w:val="24"/>
              </w:rPr>
              <w:t>制作。</w:t>
            </w:r>
          </w:p>
          <w:p w14:paraId="2EFBBEE0" w14:textId="2621C945" w:rsidR="00FC660B" w:rsidRPr="00B13ADA" w:rsidRDefault="00FC660B">
            <w:pPr>
              <w:tabs>
                <w:tab w:val="left" w:pos="312"/>
              </w:tabs>
              <w:spacing w:line="300" w:lineRule="exact"/>
              <w:rPr>
                <w:rFonts w:ascii="Times New Roman" w:eastAsia="仿宋_GB2312" w:hAnsi="Times New Roman" w:cs="Times New Roman"/>
                <w:sz w:val="24"/>
                <w:szCs w:val="24"/>
              </w:rPr>
            </w:pPr>
            <w:r w:rsidRPr="00B13ADA">
              <w:rPr>
                <w:rFonts w:ascii="Times New Roman" w:eastAsia="仿宋_GB2312" w:hAnsi="Times New Roman" w:cs="Times New Roman"/>
                <w:sz w:val="24"/>
                <w:szCs w:val="24"/>
              </w:rPr>
              <w:t>6.</w:t>
            </w:r>
            <w:r w:rsidRPr="00B13ADA">
              <w:rPr>
                <w:rFonts w:ascii="Times New Roman" w:eastAsia="仿宋_GB2312" w:hAnsi="Times New Roman" w:cs="Times New Roman" w:hint="eastAsia"/>
                <w:sz w:val="24"/>
                <w:szCs w:val="24"/>
              </w:rPr>
              <w:t>其他：有商业地产项目监理工作经验优先；持有驾驶证者优先。</w:t>
            </w:r>
          </w:p>
        </w:tc>
      </w:tr>
    </w:tbl>
    <w:p w14:paraId="5DCCD9C8" w14:textId="4A7DA4BD" w:rsidR="00FC660B" w:rsidRPr="00B13ADA" w:rsidRDefault="00FC660B" w:rsidP="00DE00E3">
      <w:pPr>
        <w:widowControl/>
        <w:spacing w:line="360" w:lineRule="auto"/>
        <w:ind w:firstLine="480"/>
        <w:jc w:val="left"/>
        <w:rPr>
          <w:rFonts w:ascii="思源黑体" w:eastAsia="思源黑体" w:hAnsi="宋体" w:cs="宋体"/>
          <w:kern w:val="0"/>
          <w:sz w:val="24"/>
          <w:szCs w:val="24"/>
        </w:rPr>
      </w:pPr>
      <w:r w:rsidRPr="00B13ADA">
        <w:rPr>
          <w:rFonts w:ascii="思源黑体" w:eastAsia="思源黑体" w:hAnsi="宋体" w:cs="宋体" w:hint="eastAsia"/>
          <w:kern w:val="0"/>
          <w:sz w:val="24"/>
          <w:szCs w:val="24"/>
        </w:rPr>
        <w:lastRenderedPageBreak/>
        <w:t>天津市</w:t>
      </w:r>
      <w:proofErr w:type="gramStart"/>
      <w:r w:rsidRPr="00B13ADA">
        <w:rPr>
          <w:rFonts w:ascii="思源黑体" w:eastAsia="思源黑体" w:hAnsi="宋体" w:cs="宋体" w:hint="eastAsia"/>
          <w:kern w:val="0"/>
          <w:sz w:val="24"/>
          <w:szCs w:val="24"/>
        </w:rPr>
        <w:t>鑫</w:t>
      </w:r>
      <w:proofErr w:type="gramEnd"/>
      <w:r w:rsidRPr="00B13ADA">
        <w:rPr>
          <w:rFonts w:ascii="思源黑体" w:eastAsia="思源黑体" w:hAnsi="宋体" w:cs="宋体" w:hint="eastAsia"/>
          <w:kern w:val="0"/>
          <w:sz w:val="24"/>
          <w:szCs w:val="24"/>
        </w:rPr>
        <w:t>城城市更新建设发展有限公司面向社会公开招聘工作人员公告中岗位5项目经理</w:t>
      </w:r>
      <w:r w:rsidR="00DE00E3" w:rsidRPr="00B13ADA">
        <w:rPr>
          <w:rFonts w:ascii="思源黑体" w:eastAsia="思源黑体" w:hAnsi="宋体" w:cs="宋体" w:hint="eastAsia"/>
          <w:kern w:val="0"/>
          <w:sz w:val="24"/>
          <w:szCs w:val="24"/>
        </w:rPr>
        <w:t>其他</w:t>
      </w:r>
      <w:r w:rsidRPr="00B13ADA">
        <w:rPr>
          <w:rFonts w:ascii="思源黑体" w:eastAsia="思源黑体" w:hAnsi="宋体" w:cs="宋体" w:hint="eastAsia"/>
          <w:kern w:val="0"/>
          <w:sz w:val="24"/>
          <w:szCs w:val="24"/>
        </w:rPr>
        <w:t>任职条件要求以此为准。</w:t>
      </w:r>
    </w:p>
    <w:p w14:paraId="17772DAF" w14:textId="75C1A675" w:rsidR="00FC660B" w:rsidRPr="00B13ADA" w:rsidRDefault="00DE00E3" w:rsidP="00DE00E3">
      <w:pPr>
        <w:ind w:firstLineChars="200" w:firstLine="480"/>
        <w:rPr>
          <w:rFonts w:ascii="思源黑体" w:eastAsia="思源黑体" w:hAnsi="宋体" w:cs="宋体"/>
          <w:kern w:val="0"/>
          <w:sz w:val="24"/>
          <w:szCs w:val="24"/>
        </w:rPr>
      </w:pPr>
      <w:r w:rsidRPr="00B13ADA">
        <w:rPr>
          <w:rFonts w:ascii="思源黑体" w:eastAsia="思源黑体" w:hAnsi="宋体" w:cs="宋体" w:hint="eastAsia"/>
          <w:kern w:val="0"/>
          <w:sz w:val="24"/>
          <w:szCs w:val="24"/>
        </w:rPr>
        <w:t>其他工作安排不作调整，详见原招聘公告。给大家带来不便，敬请谅解！</w:t>
      </w:r>
    </w:p>
    <w:p w14:paraId="211BD0A4" w14:textId="431FDA0D" w:rsidR="00DE00E3" w:rsidRPr="00B13ADA" w:rsidRDefault="00DE00E3" w:rsidP="00DE00E3">
      <w:pPr>
        <w:ind w:firstLineChars="200" w:firstLine="480"/>
        <w:rPr>
          <w:rFonts w:ascii="思源黑体" w:eastAsia="思源黑体" w:hAnsi="宋体" w:cs="宋体"/>
          <w:kern w:val="0"/>
          <w:sz w:val="24"/>
          <w:szCs w:val="24"/>
        </w:rPr>
      </w:pPr>
    </w:p>
    <w:p w14:paraId="37FD0096" w14:textId="000C487F" w:rsidR="00DE00E3" w:rsidRPr="00B13ADA" w:rsidRDefault="00DE00E3" w:rsidP="00DE00E3">
      <w:pPr>
        <w:spacing w:line="360" w:lineRule="auto"/>
        <w:ind w:firstLineChars="200" w:firstLine="480"/>
        <w:rPr>
          <w:rFonts w:ascii="思源黑体" w:eastAsia="思源黑体" w:hAnsi="宋体" w:cs="宋体"/>
          <w:kern w:val="0"/>
          <w:sz w:val="24"/>
          <w:szCs w:val="24"/>
        </w:rPr>
      </w:pPr>
    </w:p>
    <w:p w14:paraId="7245E6FB" w14:textId="7EBB29E3" w:rsidR="00DE00E3" w:rsidRPr="00B13ADA" w:rsidRDefault="00DE00E3" w:rsidP="00DE00E3">
      <w:pPr>
        <w:spacing w:line="360" w:lineRule="auto"/>
        <w:ind w:firstLineChars="200" w:firstLine="480"/>
        <w:rPr>
          <w:rFonts w:ascii="思源黑体" w:eastAsia="思源黑体" w:hAnsi="宋体" w:cs="宋体"/>
          <w:kern w:val="0"/>
          <w:sz w:val="24"/>
          <w:szCs w:val="24"/>
        </w:rPr>
      </w:pPr>
    </w:p>
    <w:p w14:paraId="7BAB32E9" w14:textId="77777777" w:rsidR="00DE00E3" w:rsidRPr="00B13ADA" w:rsidRDefault="00DE00E3" w:rsidP="00DE00E3">
      <w:pPr>
        <w:pStyle w:val="a4"/>
        <w:shd w:val="clear" w:color="auto" w:fill="FFFFFF"/>
        <w:spacing w:before="0" w:beforeAutospacing="0" w:after="0" w:afterAutospacing="0" w:line="360" w:lineRule="auto"/>
        <w:ind w:firstLine="420"/>
        <w:jc w:val="right"/>
        <w:rPr>
          <w:rFonts w:ascii="思源黑体" w:eastAsia="思源黑体"/>
        </w:rPr>
      </w:pPr>
      <w:r w:rsidRPr="00B13ADA">
        <w:rPr>
          <w:rFonts w:ascii="思源黑体" w:eastAsia="思源黑体" w:hint="eastAsia"/>
        </w:rPr>
        <w:t>天津市</w:t>
      </w:r>
      <w:proofErr w:type="gramStart"/>
      <w:r w:rsidRPr="00B13ADA">
        <w:rPr>
          <w:rFonts w:ascii="思源黑体" w:eastAsia="思源黑体" w:hint="eastAsia"/>
        </w:rPr>
        <w:t>鑫</w:t>
      </w:r>
      <w:proofErr w:type="gramEnd"/>
      <w:r w:rsidRPr="00B13ADA">
        <w:rPr>
          <w:rFonts w:ascii="思源黑体" w:eastAsia="思源黑体" w:hint="eastAsia"/>
        </w:rPr>
        <w:t>城城市更新建设发展有限公司</w:t>
      </w:r>
    </w:p>
    <w:p w14:paraId="71CCFF31" w14:textId="77777777" w:rsidR="00DE00E3" w:rsidRPr="00B13ADA" w:rsidRDefault="00DE00E3" w:rsidP="00DE00E3">
      <w:pPr>
        <w:pStyle w:val="a4"/>
        <w:shd w:val="clear" w:color="auto" w:fill="FFFFFF"/>
        <w:spacing w:before="0" w:beforeAutospacing="0" w:after="0" w:afterAutospacing="0" w:line="360" w:lineRule="auto"/>
        <w:ind w:firstLine="420"/>
        <w:jc w:val="right"/>
        <w:rPr>
          <w:rFonts w:ascii="思源黑体" w:eastAsia="思源黑体"/>
        </w:rPr>
      </w:pPr>
      <w:r w:rsidRPr="00B13ADA">
        <w:rPr>
          <w:rFonts w:ascii="思源黑体" w:eastAsia="思源黑体" w:hint="eastAsia"/>
        </w:rPr>
        <w:t>             </w:t>
      </w:r>
      <w:r w:rsidRPr="00B13ADA">
        <w:rPr>
          <w:rFonts w:ascii="思源黑体" w:eastAsia="思源黑体" w:hint="eastAsia"/>
        </w:rPr>
        <w:t xml:space="preserve"> 2022年12月8日</w:t>
      </w:r>
    </w:p>
    <w:p w14:paraId="6D42D6EF" w14:textId="77777777" w:rsidR="00DE00E3" w:rsidRPr="00B13ADA" w:rsidRDefault="00DE00E3" w:rsidP="00DE00E3">
      <w:pPr>
        <w:ind w:firstLineChars="200" w:firstLine="480"/>
        <w:rPr>
          <w:rFonts w:ascii="思源黑体" w:eastAsia="思源黑体" w:hAnsi="宋体" w:cs="宋体"/>
          <w:kern w:val="0"/>
          <w:sz w:val="24"/>
          <w:szCs w:val="24"/>
        </w:rPr>
      </w:pPr>
    </w:p>
    <w:sectPr w:rsidR="00DE00E3" w:rsidRPr="00B13ADA" w:rsidSect="00DE00E3">
      <w:pgSz w:w="11906" w:h="16838"/>
      <w:pgMar w:top="1134" w:right="1531" w:bottom="1134"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思源黑体">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778DB"/>
    <w:multiLevelType w:val="hybridMultilevel"/>
    <w:tmpl w:val="ACEC51E6"/>
    <w:lvl w:ilvl="0" w:tplc="A8C2B66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9799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60B"/>
    <w:rsid w:val="00093999"/>
    <w:rsid w:val="000E48DF"/>
    <w:rsid w:val="003409B3"/>
    <w:rsid w:val="00473246"/>
    <w:rsid w:val="005F0D51"/>
    <w:rsid w:val="00923530"/>
    <w:rsid w:val="00B13ADA"/>
    <w:rsid w:val="00DE00E3"/>
    <w:rsid w:val="00EA56E8"/>
    <w:rsid w:val="00FC660B"/>
    <w:rsid w:val="00FF5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DA57"/>
  <w15:chartTrackingRefBased/>
  <w15:docId w15:val="{2F31B28E-7A19-4446-B6E6-64167A67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0E3"/>
    <w:pPr>
      <w:ind w:firstLineChars="200" w:firstLine="420"/>
    </w:pPr>
  </w:style>
  <w:style w:type="paragraph" w:styleId="a4">
    <w:name w:val="Normal (Web)"/>
    <w:basedOn w:val="a"/>
    <w:uiPriority w:val="99"/>
    <w:semiHidden/>
    <w:unhideWhenUsed/>
    <w:rsid w:val="00DE00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1049">
      <w:bodyDiv w:val="1"/>
      <w:marLeft w:val="0"/>
      <w:marRight w:val="0"/>
      <w:marTop w:val="0"/>
      <w:marBottom w:val="0"/>
      <w:divBdr>
        <w:top w:val="none" w:sz="0" w:space="0" w:color="auto"/>
        <w:left w:val="none" w:sz="0" w:space="0" w:color="auto"/>
        <w:bottom w:val="none" w:sz="0" w:space="0" w:color="auto"/>
        <w:right w:val="none" w:sz="0" w:space="0" w:color="auto"/>
      </w:divBdr>
    </w:div>
    <w:div w:id="630328523">
      <w:bodyDiv w:val="1"/>
      <w:marLeft w:val="0"/>
      <w:marRight w:val="0"/>
      <w:marTop w:val="0"/>
      <w:marBottom w:val="0"/>
      <w:divBdr>
        <w:top w:val="none" w:sz="0" w:space="0" w:color="auto"/>
        <w:left w:val="none" w:sz="0" w:space="0" w:color="auto"/>
        <w:bottom w:val="none" w:sz="0" w:space="0" w:color="auto"/>
        <w:right w:val="none" w:sz="0" w:space="0" w:color="auto"/>
      </w:divBdr>
    </w:div>
    <w:div w:id="1264189957">
      <w:bodyDiv w:val="1"/>
      <w:marLeft w:val="0"/>
      <w:marRight w:val="0"/>
      <w:marTop w:val="0"/>
      <w:marBottom w:val="0"/>
      <w:divBdr>
        <w:top w:val="none" w:sz="0" w:space="0" w:color="auto"/>
        <w:left w:val="none" w:sz="0" w:space="0" w:color="auto"/>
        <w:bottom w:val="none" w:sz="0" w:space="0" w:color="auto"/>
        <w:right w:val="none" w:sz="0" w:space="0" w:color="auto"/>
      </w:divBdr>
    </w:div>
    <w:div w:id="1439640962">
      <w:bodyDiv w:val="1"/>
      <w:marLeft w:val="0"/>
      <w:marRight w:val="0"/>
      <w:marTop w:val="0"/>
      <w:marBottom w:val="0"/>
      <w:divBdr>
        <w:top w:val="none" w:sz="0" w:space="0" w:color="auto"/>
        <w:left w:val="none" w:sz="0" w:space="0" w:color="auto"/>
        <w:bottom w:val="none" w:sz="0" w:space="0" w:color="auto"/>
        <w:right w:val="none" w:sz="0" w:space="0" w:color="auto"/>
      </w:divBdr>
    </w:div>
    <w:div w:id="1865316543">
      <w:bodyDiv w:val="1"/>
      <w:marLeft w:val="0"/>
      <w:marRight w:val="0"/>
      <w:marTop w:val="0"/>
      <w:marBottom w:val="0"/>
      <w:divBdr>
        <w:top w:val="none" w:sz="0" w:space="0" w:color="auto"/>
        <w:left w:val="none" w:sz="0" w:space="0" w:color="auto"/>
        <w:bottom w:val="none" w:sz="0" w:space="0" w:color="auto"/>
        <w:right w:val="none" w:sz="0" w:space="0" w:color="auto"/>
      </w:divBdr>
      <w:divsChild>
        <w:div w:id="20023420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lasthuna</dc:creator>
  <cp:keywords/>
  <dc:description/>
  <cp:lastModifiedBy>冯 玥</cp:lastModifiedBy>
  <cp:revision>11</cp:revision>
  <dcterms:created xsi:type="dcterms:W3CDTF">2022-12-08T03:09:00Z</dcterms:created>
  <dcterms:modified xsi:type="dcterms:W3CDTF">2022-12-08T05:58:00Z</dcterms:modified>
</cp:coreProperties>
</file>